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4111" w14:textId="77777777" w:rsidR="004F64CD" w:rsidRPr="00922275" w:rsidRDefault="004F64CD">
      <w:pPr>
        <w:rPr>
          <w:rFonts w:ascii="Arial" w:hAnsi="Arial" w:cs="Arial"/>
          <w:lang w:val="fr-BE"/>
        </w:rPr>
      </w:pPr>
      <w:bookmarkStart w:id="0" w:name="_GoBack"/>
      <w:bookmarkEnd w:id="0"/>
    </w:p>
    <w:p w14:paraId="27D2DD07" w14:textId="60A4CE60" w:rsidR="00B663CC" w:rsidRPr="009A2A44" w:rsidRDefault="009C1E8F" w:rsidP="00B66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bCs/>
          <w:color w:val="92D050"/>
          <w:sz w:val="28"/>
          <w:szCs w:val="28"/>
        </w:rPr>
      </w:pPr>
      <w:r>
        <w:rPr>
          <w:rFonts w:ascii="Monotype Corsiva" w:hAnsi="Monotype Corsiva" w:cs="Arial"/>
          <w:b/>
          <w:bCs/>
          <w:color w:val="92D050"/>
          <w:sz w:val="28"/>
          <w:szCs w:val="28"/>
        </w:rPr>
        <w:t>Frittata de macaroni</w:t>
      </w:r>
    </w:p>
    <w:p w14:paraId="5F7623B1" w14:textId="796DB64E" w:rsidR="00894256" w:rsidRDefault="00CB0137">
      <w:pPr>
        <w:rPr>
          <w:noProof/>
          <w:lang w:eastAsia="fr-LU"/>
        </w:rPr>
      </w:pPr>
      <w:r w:rsidRPr="002969F0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4DCE" wp14:editId="77B70D3F">
                <wp:simplePos x="0" y="0"/>
                <wp:positionH relativeFrom="column">
                  <wp:posOffset>-69215</wp:posOffset>
                </wp:positionH>
                <wp:positionV relativeFrom="paragraph">
                  <wp:posOffset>44450</wp:posOffset>
                </wp:positionV>
                <wp:extent cx="3381375" cy="8077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3A02" w14:textId="77777777" w:rsidR="002969F0" w:rsidRPr="004C54F0" w:rsidRDefault="002969F0" w:rsidP="002969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54F0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Réalisation</w:t>
                            </w:r>
                            <w:r w:rsidRPr="004C54F0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B7B36C5" w14:textId="18872C9E" w:rsidR="00B663CC" w:rsidRPr="004C54F0" w:rsidRDefault="00B663CC" w:rsidP="009F41C5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Difficulté : 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Facile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ab/>
                              <w:t xml:space="preserve">      Préparation : </w:t>
                            </w:r>
                            <w:r w:rsidR="009C1E8F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35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minutes   Coût : 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60F0E773" w14:textId="77777777" w:rsidR="002969F0" w:rsidRPr="002969F0" w:rsidRDefault="002969F0" w:rsidP="00296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924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3.5pt;width:266.2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k1CwIAAPYDAAAOAAAAZHJzL2Uyb0RvYy54bWysU9tu2zAMfR+wfxD0vjjXJTXiFF26DAO6&#10;C9DtA2RZjoXJokYpsbOvLyWnadC9DdODQIrUEXl4tL7tW8OOCr0GW/DJaMyZshIqbfcF//lj927F&#10;mQ/CVsKAVQU/Kc9vN2/frDuXqyk0YCqFjECszztX8CYEl2eZl41qhR+BU5aCNWArArm4zyoUHaG3&#10;JpuOx++zDrByCFJ5T6f3Q5BvEn5dKxm+1bVXgZmCU20h7Zj2Mu7ZZi3yPQrXaHkuQ/xDFa3Qlh69&#10;QN2LINgB9V9QrZYIHuowktBmUNdaqtQDdTMZv+rmsRFOpV6IHO8uNPn/Byu/Hh/dd2Sh/wA9DTA1&#10;4d0DyF+eWdg2wu7VHSJ0jRIVPTyJlGWd8/n5aqTa5z6ClN0XqGjI4hAgAfU1tpEV6pMROg3gdCFd&#10;9YFJOpzNVpPZcsGZpNhqvFxO01QykT/fdujDJwUti0bBkYaa0MXxwYdYjcifU+JjHoyudtqY5OC+&#10;3BpkR0EC2KWVGniVZizrCn6zmC4SsoV4P2mj1YEEanQbi4trkExk46OtUkoQ2gw2VWLsmZ7IyMBN&#10;6MueEiNNJVQnIgphECJ9HDIawD+cdSTCgvvfB4GKM/PZEtk3k/k8qjY580WkhuF1pLyOCCsJquCB&#10;s8HchqT0yIOFOxpKrRNfL5WcayVxJRrPHyGq99pPWS/fdfMEAAD//wMAUEsDBBQABgAIAAAAIQCY&#10;T2R33gAAAAkBAAAPAAAAZHJzL2Rvd25yZXYueG1sTI/RToNAEEXfTfyHzZj4YtoFbMFSlkZNNL62&#10;9gMGdguk7Cxht4X+veOTPk7uyZ1zi91se3E1o+8cKYiXEQhDtdMdNQqO3x+LFxA+IGnsHRkFN+Nh&#10;V97fFZhrN9HeXA+hEVxCPkcFbQhDLqWvW2PRL91giLOTGy0GPsdG6hEnLre9TKIolRY74g8tDua9&#10;NfX5cLEKTl/T03ozVZ/hmO1X6Rt2WeVuSj0+zK9bEMHM4Q+GX31Wh5KdKnch7UWvYBFHG0YVZDyJ&#10;83USpyAqBp9XCciykP8XlD8AAAD//wMAUEsBAi0AFAAGAAgAAAAhALaDOJL+AAAA4QEAABMAAAAA&#10;AAAAAAAAAAAAAAAAAFtDb250ZW50X1R5cGVzXS54bWxQSwECLQAUAAYACAAAACEAOP0h/9YAAACU&#10;AQAACwAAAAAAAAAAAAAAAAAvAQAAX3JlbHMvLnJlbHNQSwECLQAUAAYACAAAACEAbzKpNQsCAAD2&#10;AwAADgAAAAAAAAAAAAAAAAAuAgAAZHJzL2Uyb0RvYy54bWxQSwECLQAUAAYACAAAACEAmE9kd94A&#10;AAAJAQAADwAAAAAAAAAAAAAAAABlBAAAZHJzL2Rvd25yZXYueG1sUEsFBgAAAAAEAAQA8wAAAHAF&#10;AAAAAA==&#10;" stroked="f">
                <v:textbox>
                  <w:txbxContent>
                    <w:p w14:paraId="40E13A02" w14:textId="77777777" w:rsidR="002969F0" w:rsidRPr="004C54F0" w:rsidRDefault="002969F0" w:rsidP="002969F0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C54F0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Réalisation</w:t>
                      </w:r>
                      <w:r w:rsidRPr="004C54F0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 :</w:t>
                      </w:r>
                    </w:p>
                    <w:p w14:paraId="1B7B36C5" w14:textId="18872C9E" w:rsidR="00B663CC" w:rsidRPr="004C54F0" w:rsidRDefault="00B663CC" w:rsidP="009F41C5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Difficulté : 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Facile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ab/>
                        <w:t xml:space="preserve">      Préparation : </w:t>
                      </w:r>
                      <w:r w:rsidR="009C1E8F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35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minutes   Coût : 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€</w:t>
                      </w:r>
                    </w:p>
                    <w:p w14:paraId="60F0E773" w14:textId="77777777" w:rsidR="002969F0" w:rsidRPr="002969F0" w:rsidRDefault="002969F0" w:rsidP="002969F0"/>
                  </w:txbxContent>
                </v:textbox>
              </v:shape>
            </w:pict>
          </mc:Fallback>
        </mc:AlternateContent>
      </w:r>
    </w:p>
    <w:p w14:paraId="52442873" w14:textId="691376B4" w:rsidR="00894256" w:rsidRDefault="00894256">
      <w:pPr>
        <w:rPr>
          <w:noProof/>
          <w:lang w:eastAsia="fr-LU"/>
        </w:rPr>
      </w:pPr>
    </w:p>
    <w:p w14:paraId="1BD093E1" w14:textId="00F7D1EA" w:rsidR="00517C44" w:rsidRDefault="00B55C88">
      <w:pPr>
        <w:rPr>
          <w:rFonts w:ascii="Arial" w:hAnsi="Arial" w:cs="Arial"/>
          <w:noProof/>
          <w:lang w:val="fr-FR" w:eastAsia="fr-FR"/>
        </w:rPr>
      </w:pPr>
      <w:r w:rsidRPr="004F64CD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86CE" wp14:editId="33AC8CD7">
                <wp:simplePos x="0" y="0"/>
                <wp:positionH relativeFrom="column">
                  <wp:posOffset>3300730</wp:posOffset>
                </wp:positionH>
                <wp:positionV relativeFrom="paragraph">
                  <wp:posOffset>70485</wp:posOffset>
                </wp:positionV>
                <wp:extent cx="3276600" cy="3303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30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21991" w14:textId="248104F8" w:rsidR="004F64CD" w:rsidRDefault="004F64CD" w:rsidP="007F0FAA">
                            <w:pPr>
                              <w:ind w:firstLine="708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F0FAA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Ingrédients pour </w:t>
                            </w:r>
                            <w:r w:rsidR="009C1E8F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7F0FAA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 personnes</w:t>
                            </w:r>
                            <w:r w:rsidRPr="007F0FAA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4A86B93" w14:textId="116422C2" w:rsidR="009C1E8F" w:rsidRDefault="009C1E8F" w:rsidP="009C1E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250 gr de macaroni*</w:t>
                            </w:r>
                          </w:p>
                          <w:p w14:paraId="49961E4E" w14:textId="5BC16D64" w:rsidR="009C1E8F" w:rsidRDefault="009C1E8F" w:rsidP="009C1E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6 œufs*</w:t>
                            </w:r>
                          </w:p>
                          <w:p w14:paraId="268E8233" w14:textId="6F1FC88D" w:rsidR="009C1E8F" w:rsidRDefault="009C1E8F" w:rsidP="009C1E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60 gr de fromage râpé*</w:t>
                            </w:r>
                          </w:p>
                          <w:p w14:paraId="4DA28677" w14:textId="02B51FE1" w:rsidR="009C1E8F" w:rsidRDefault="009C1E8F" w:rsidP="009C1E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 oignon *</w:t>
                            </w:r>
                          </w:p>
                          <w:p w14:paraId="7994A179" w14:textId="29C79E3D" w:rsidR="009C1E8F" w:rsidRDefault="009C1E8F" w:rsidP="009C1E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 courgette coupée en petits dés *</w:t>
                            </w:r>
                          </w:p>
                          <w:p w14:paraId="6A0E42F4" w14:textId="31859658" w:rsidR="009C1E8F" w:rsidRDefault="009C1E8F" w:rsidP="009C1E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 tomates coupées en petits dés*</w:t>
                            </w:r>
                          </w:p>
                          <w:p w14:paraId="19B52C72" w14:textId="6CE582DC" w:rsidR="009C1E8F" w:rsidRDefault="009C1E8F" w:rsidP="009C1E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30 ml d’huile d’olive*</w:t>
                            </w:r>
                          </w:p>
                          <w:p w14:paraId="3BDA2A68" w14:textId="379B365E" w:rsidR="009C1E8F" w:rsidRDefault="009C1E8F" w:rsidP="009C1E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Poivre</w:t>
                            </w:r>
                            <w:r w:rsidR="00D71B7A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, sel*</w:t>
                            </w:r>
                          </w:p>
                          <w:p w14:paraId="3A1B3D34" w14:textId="77777777" w:rsidR="009C1E8F" w:rsidRPr="009C1E8F" w:rsidRDefault="009C1E8F" w:rsidP="009C1E8F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3C44B50F" w14:textId="0DB961E9" w:rsidR="009F41C5" w:rsidRPr="009F41C5" w:rsidRDefault="00686008" w:rsidP="008B57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  <w:r w:rsidR="00B55C88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9C4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Aliments</w:t>
                            </w:r>
                            <w:r w:rsidR="00627DD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disponibles</w:t>
                            </w:r>
                            <w:r w:rsidR="00C03CD4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dans les Caritas Buttek</w:t>
                            </w:r>
                            <w:r w:rsidR="009F41C5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E2C9CE" w14:textId="77777777" w:rsidR="009F41C5" w:rsidRDefault="009F41C5" w:rsidP="00245617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4164B702" w14:textId="77777777" w:rsidR="009F41C5" w:rsidRDefault="009F41C5" w:rsidP="00245617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4FCD9307" w14:textId="77777777" w:rsidR="009F41C5" w:rsidRDefault="009F41C5" w:rsidP="00245617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0FF3577F" w14:textId="77777777" w:rsidR="007A7F65" w:rsidRPr="0001786A" w:rsidRDefault="007A7F65" w:rsidP="000178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186CE" id="_x0000_s1027" type="#_x0000_t202" style="position:absolute;margin-left:259.9pt;margin-top:5.55pt;width:258pt;height:2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DiDgIAAP4DAAAOAAAAZHJzL2Uyb0RvYy54bWysU9tu2zAMfR+wfxD0vti5tjXiFF26DAO6&#10;C9DtA2RZjoXJokYpsbuvH6W4adC9DdODQIrUEXl4tL4dOsOOCr0GW/LpJOdMWQm1tvuS//i+e3fN&#10;mQ/C1sKAVSV/Up7fbt6+WfeuUDNowdQKGYFYX/Su5G0IrsgyL1vVCT8BpywFG8BOBHJxn9UoekLv&#10;TDbL81XWA9YOQSrv6fT+FOSbhN80SoavTeNVYKbkVFtIO6a9inu2WYtij8K1Wo5liH+oohPa0qNn&#10;qHsRBDug/guq0xLBQxMmEroMmkZLlXqgbqb5q24eW+FU6oXI8e5Mk/9/sPLL8dF9QxaG9zDQAFMT&#10;3j2A/OmZhW0r7F7dIULfKlHTw9NIWdY7X4xXI9W+8BGk6j9DTUMWhwAJaGiwi6xQn4zQaQBPZ9LV&#10;EJikw/nsarXKKSQpNp/n5KexZKJ4vu7Qh48KOhaNkiNNNcGL44MPsRxRPKfE1zwYXe+0McnBfbU1&#10;yI6CFLBLK3XwKs1Y1pf8ZjlbJmQL8X4SR6cDKdToruTXeVwnzUQ6Ptg6pQShzcmmSowd+YmUnMgJ&#10;QzUwXY/kRboqqJ+IMISTIOkDkdEC/uasJzGW3P86CFScmU+WSL+ZLhZRvclZLK9m5OBlpLqMCCsJ&#10;quSBs5O5DUnxkQ4LdzScRifaXioZSyaRJTbHDxFVfOmnrJdvu/kDAAD//wMAUEsDBBQABgAIAAAA&#10;IQA6MO3x3gAAAAsBAAAPAAAAZHJzL2Rvd25yZXYueG1sTI/BTsMwDIbvSLxDZCQuiKWhdGOl6QRI&#10;IK4be4C08dqKxqmabO3eHu/Ejvb36/fnYjO7XpxwDJ0nDWqRgECqve2o0bD/+Xx8ARGiIWt6T6jh&#10;jAE25e1NYXLrJ9riaRcbwSUUcqOhjXHIpQx1i86EhR+QmB386EzkcWykHc3E5a6XT0mylM50xBda&#10;M+BHi/Xv7ug0HL6nh2w9VV9xv9o+L99Nt6r8Wev7u/ntFUTEOf6H4aLP6lCyU+WPZIPoNWRqzeqR&#10;gVIgLoEkzXhTMUpVCrIs5PUP5R8AAAD//wMAUEsBAi0AFAAGAAgAAAAhALaDOJL+AAAA4QEAABMA&#10;AAAAAAAAAAAAAAAAAAAAAFtDb250ZW50X1R5cGVzXS54bWxQSwECLQAUAAYACAAAACEAOP0h/9YA&#10;AACUAQAACwAAAAAAAAAAAAAAAAAvAQAAX3JlbHMvLnJlbHNQSwECLQAUAAYACAAAACEApq4Q4g4C&#10;AAD+AwAADgAAAAAAAAAAAAAAAAAuAgAAZHJzL2Uyb0RvYy54bWxQSwECLQAUAAYACAAAACEAOjDt&#10;8d4AAAALAQAADwAAAAAAAAAAAAAAAABoBAAAZHJzL2Rvd25yZXYueG1sUEsFBgAAAAAEAAQA8wAA&#10;AHMFAAAAAA==&#10;" stroked="f">
                <v:textbox>
                  <w:txbxContent>
                    <w:p w14:paraId="40221991" w14:textId="248104F8" w:rsidR="004F64CD" w:rsidRDefault="004F64CD" w:rsidP="007F0FAA">
                      <w:pPr>
                        <w:ind w:firstLine="708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F0FAA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 xml:space="preserve">Ingrédients pour </w:t>
                      </w:r>
                      <w:r w:rsidR="009C1E8F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7F0FAA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 xml:space="preserve"> personnes</w:t>
                      </w:r>
                      <w:r w:rsidRPr="007F0FAA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 :</w:t>
                      </w:r>
                    </w:p>
                    <w:p w14:paraId="04A86B93" w14:textId="116422C2" w:rsidR="009C1E8F" w:rsidRDefault="009C1E8F" w:rsidP="009C1E8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250 gr de macaroni*</w:t>
                      </w:r>
                    </w:p>
                    <w:p w14:paraId="49961E4E" w14:textId="5BC16D64" w:rsidR="009C1E8F" w:rsidRDefault="009C1E8F" w:rsidP="009C1E8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6 œufs*</w:t>
                      </w:r>
                    </w:p>
                    <w:p w14:paraId="268E8233" w14:textId="6F1FC88D" w:rsidR="009C1E8F" w:rsidRDefault="009C1E8F" w:rsidP="009C1E8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60 gr de fromage râpé*</w:t>
                      </w:r>
                    </w:p>
                    <w:p w14:paraId="4DA28677" w14:textId="02B51FE1" w:rsidR="009C1E8F" w:rsidRDefault="009C1E8F" w:rsidP="009C1E8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 oignon *</w:t>
                      </w:r>
                    </w:p>
                    <w:p w14:paraId="7994A179" w14:textId="29C79E3D" w:rsidR="009C1E8F" w:rsidRDefault="009C1E8F" w:rsidP="009C1E8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 courgette coupée en petits dés *</w:t>
                      </w:r>
                    </w:p>
                    <w:p w14:paraId="6A0E42F4" w14:textId="31859658" w:rsidR="009C1E8F" w:rsidRDefault="009C1E8F" w:rsidP="009C1E8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2 tomates coupées en petits dés*</w:t>
                      </w:r>
                    </w:p>
                    <w:p w14:paraId="19B52C72" w14:textId="6CE582DC" w:rsidR="009C1E8F" w:rsidRDefault="009C1E8F" w:rsidP="009C1E8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30 ml d’huile d’olive*</w:t>
                      </w:r>
                    </w:p>
                    <w:p w14:paraId="3BDA2A68" w14:textId="379B365E" w:rsidR="009C1E8F" w:rsidRDefault="009C1E8F" w:rsidP="009C1E8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Poivre</w:t>
                      </w:r>
                      <w:r w:rsidR="00D71B7A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, sel*</w:t>
                      </w:r>
                    </w:p>
                    <w:p w14:paraId="3A1B3D34" w14:textId="77777777" w:rsidR="009C1E8F" w:rsidRPr="009C1E8F" w:rsidRDefault="009C1E8F" w:rsidP="009C1E8F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3C44B50F" w14:textId="0DB961E9" w:rsidR="009F41C5" w:rsidRPr="009F41C5" w:rsidRDefault="00686008" w:rsidP="008B57A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  <w:r w:rsidR="00B55C88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D249C4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Aliments</w:t>
                      </w:r>
                      <w:r w:rsidR="00627DD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disponibles</w:t>
                      </w:r>
                      <w:r w:rsidR="00C03CD4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dans les Caritas </w:t>
                      </w:r>
                      <w:proofErr w:type="spellStart"/>
                      <w:r w:rsidR="00C03CD4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Buttek</w:t>
                      </w:r>
                      <w:proofErr w:type="spellEnd"/>
                      <w:r w:rsidR="009F41C5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E2C9CE" w14:textId="77777777" w:rsidR="009F41C5" w:rsidRDefault="009F41C5" w:rsidP="00245617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4164B702" w14:textId="77777777" w:rsidR="009F41C5" w:rsidRDefault="009F41C5" w:rsidP="00245617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4FCD9307" w14:textId="77777777" w:rsidR="009F41C5" w:rsidRDefault="009F41C5" w:rsidP="00245617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0FF3577F" w14:textId="77777777" w:rsidR="007A7F65" w:rsidRPr="0001786A" w:rsidRDefault="007A7F65" w:rsidP="0001786A">
                      <w:pPr>
                        <w:spacing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FA5" w:rsidRPr="00F728C0">
        <w:rPr>
          <w:rFonts w:ascii="Arial" w:hAnsi="Arial" w:cs="Arial"/>
          <w:noProof/>
          <w:highlight w:val="lightGray"/>
          <w:lang w:eastAsia="fr-L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6BC132" wp14:editId="4FBD966F">
                <wp:simplePos x="0" y="0"/>
                <wp:positionH relativeFrom="column">
                  <wp:posOffset>-15875</wp:posOffset>
                </wp:positionH>
                <wp:positionV relativeFrom="paragraph">
                  <wp:posOffset>2107565</wp:posOffset>
                </wp:positionV>
                <wp:extent cx="3328035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91872" w14:textId="77777777" w:rsidR="009A2A44" w:rsidRPr="004551A1" w:rsidRDefault="009A2A44" w:rsidP="0001786A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BC132" id="_x0000_s1028" type="#_x0000_t202" style="position:absolute;margin-left:-1.25pt;margin-top:165.95pt;width:262.05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By/QEAANQDAAAOAAAAZHJzL2Uyb0RvYy54bWysU9uO2yAQfa/Uf0C8N3acuJu14qy2u92q&#10;0vYibfsBGOMYFRgKJHb69R2wNxu1b1X9gBjGc5hz5rC9GbUiR+G8BFPT5SKnRBgOrTT7mn7/9vBm&#10;Q4kPzLRMgRE1PQlPb3avX20HW4kCelCtcARBjK8GW9M+BFtlmee90MwvwAqDyQ6cZgFDt89axwZE&#10;1yor8vxtNoBrrQMuvMfT+ylJdwm/6wQPX7rOi0BUTbG3kFaX1iau2W7Lqr1jtpd8boP9QxeaSYOX&#10;nqHuWWDk4ORfUFpyBx66sOCgM+g6yUXigGyW+R9snnpmReKC4nh7lsn/P1j++fhkvzoSxncw4gAT&#10;CW8fgf/wxMBdz8xe3DoHQy9Yixcvo2TZYH01l0apfeUjSDN8ghaHzA4BEtDYOR1VQZ4E0XEAp7Po&#10;YgyE4+FqVWzyVUkJx1yxKa/KNJWMVc/V1vnwQYAmcVNTh0NN6Oz46EPshlXPv8TLDDxIpdJglSFD&#10;Ta/LokwFFxktA/pOSV3TTR6/yQmR5HvTpuLApJr2eIEyM+tIdKIcxmYkssWmY20UoYH2hDI4mGyG&#10;zwI3PbhflAxosZr6nwfmBCXqo0Epr5frdfRkCtblVYGBu8w0lxlmOELVNFAybe9C8vFE+RYl72RS&#10;46WTuWW0ThJptnn05mWc/np5jLvfAAAA//8DAFBLAwQUAAYACAAAACEAR4I0VN8AAAAKAQAADwAA&#10;AGRycy9kb3ducmV2LnhtbEyPTU/DMAyG70j8h8hI3LakHS20NJ0QiCuI8SFxyxqvrWicqsnW8u8x&#10;JzjafvT6eavt4gZxwin0njQkawUCqfG2p1bD2+vj6gZEiIasGTyhhm8MsK3PzypTWj/TC552sRUc&#10;QqE0GroYx1LK0HToTFj7EYlvBz85E3mcWmknM3O4G2SqVC6d6Yk/dGbE+w6br93RaXh/Onx+XKnn&#10;9sFl4+wXJckVUuvLi+XuFkTEJf7B8KvP6lCz094fyQYxaFilGZMaNpukAMFAliY5iD1vrvMCZF3J&#10;/xXqHwAAAP//AwBQSwECLQAUAAYACAAAACEAtoM4kv4AAADhAQAAEwAAAAAAAAAAAAAAAAAAAAAA&#10;W0NvbnRlbnRfVHlwZXNdLnhtbFBLAQItABQABgAIAAAAIQA4/SH/1gAAAJQBAAALAAAAAAAAAAAA&#10;AAAAAC8BAABfcmVscy8ucmVsc1BLAQItABQABgAIAAAAIQD5SoBy/QEAANQDAAAOAAAAAAAAAAAA&#10;AAAAAC4CAABkcnMvZTJvRG9jLnhtbFBLAQItABQABgAIAAAAIQBHgjRU3wAAAAoBAAAPAAAAAAAA&#10;AAAAAAAAAFcEAABkcnMvZG93bnJldi54bWxQSwUGAAAAAAQABADzAAAAYwUAAAAA&#10;" filled="f" stroked="f">
                <v:textbox>
                  <w:txbxContent>
                    <w:p w14:paraId="40C91872" w14:textId="77777777" w:rsidR="009A2A44" w:rsidRPr="004551A1" w:rsidRDefault="009A2A44" w:rsidP="0001786A">
                      <w:pPr>
                        <w:rPr>
                          <w:b/>
                          <w:bCs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5D8E2" w14:textId="5F41580F" w:rsidR="006E4ADD" w:rsidRDefault="006E4ADD">
      <w:pPr>
        <w:rPr>
          <w:rFonts w:ascii="Arial" w:hAnsi="Arial" w:cs="Arial"/>
        </w:rPr>
      </w:pPr>
    </w:p>
    <w:p w14:paraId="601E2E24" w14:textId="1E4A0D59" w:rsidR="008E647F" w:rsidRDefault="00A01DFB" w:rsidP="00B30FCC">
      <w:pPr>
        <w:rPr>
          <w:rFonts w:ascii="Arial" w:hAnsi="Arial" w:cs="Arial"/>
        </w:rPr>
      </w:pPr>
      <w:r w:rsidRPr="004F64CD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29CD3" wp14:editId="5E0735B6">
                <wp:simplePos x="0" y="0"/>
                <wp:positionH relativeFrom="column">
                  <wp:posOffset>-71120</wp:posOffset>
                </wp:positionH>
                <wp:positionV relativeFrom="paragraph">
                  <wp:posOffset>2690495</wp:posOffset>
                </wp:positionV>
                <wp:extent cx="6257925" cy="4619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8AF3" w14:textId="0C24C4D3" w:rsidR="00686008" w:rsidRDefault="004551A1" w:rsidP="004551A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51A1">
                              <w:rPr>
                                <w:b/>
                                <w:bCs/>
                                <w:u w:val="single"/>
                              </w:rPr>
                              <w:t>Préparation</w:t>
                            </w:r>
                          </w:p>
                          <w:p w14:paraId="799F969C" w14:textId="39E79A1B" w:rsidR="009C1E8F" w:rsidRPr="0011334E" w:rsidRDefault="009C1E8F" w:rsidP="004551A1">
                            <w:r w:rsidRPr="0011334E">
                              <w:t>Faire cuire les pâtes</w:t>
                            </w:r>
                            <w:r w:rsidR="003430D6" w:rsidRPr="0011334E">
                              <w:t xml:space="preserve"> dans l’eau bouillante salée selon le temps indiqué sur l’emballage. Egoutter et réserver en versant un filet d’huile d’olive sur les pâtes pour éviter qu’elles ne collent.</w:t>
                            </w:r>
                          </w:p>
                          <w:p w14:paraId="050FCAEA" w14:textId="64D043B2" w:rsidR="003430D6" w:rsidRPr="0011334E" w:rsidRDefault="003430D6" w:rsidP="004551A1">
                            <w:r w:rsidRPr="0011334E">
                              <w:t>Dans un bol, battre les œufs et le fromage. Poivrer et réserver.</w:t>
                            </w:r>
                          </w:p>
                          <w:p w14:paraId="24C1E7C5" w14:textId="1ABD0334" w:rsidR="003430D6" w:rsidRPr="0011334E" w:rsidRDefault="003430D6" w:rsidP="004551A1">
                            <w:r w:rsidRPr="0011334E">
                              <w:t>Dans une poêle allant au four, faire chauffer l’huile à feu moyen.</w:t>
                            </w:r>
                          </w:p>
                          <w:p w14:paraId="6030AFF7" w14:textId="7440851D" w:rsidR="003430D6" w:rsidRPr="0011334E" w:rsidRDefault="003430D6" w:rsidP="004551A1">
                            <w:r w:rsidRPr="0011334E">
                              <w:t>Faire colorer l’oignon, ajouter les courgettes et faire cuire quelques minutes ou jusqu’à ce que les courgettes deviennent légèrement trans</w:t>
                            </w:r>
                            <w:r w:rsidR="0011334E">
                              <w:t>parentes</w:t>
                            </w:r>
                            <w:r w:rsidRPr="0011334E">
                              <w:t>.</w:t>
                            </w:r>
                          </w:p>
                          <w:p w14:paraId="51339273" w14:textId="640BAF39" w:rsidR="003430D6" w:rsidRPr="0011334E" w:rsidRDefault="003430D6" w:rsidP="004551A1">
                            <w:r w:rsidRPr="0011334E">
                              <w:t>Incorporer aux légumes, les pâtes et les tomates.</w:t>
                            </w:r>
                          </w:p>
                          <w:p w14:paraId="2F4E0D0D" w14:textId="2F6F3D20" w:rsidR="003430D6" w:rsidRPr="0011334E" w:rsidRDefault="003430D6" w:rsidP="004551A1">
                            <w:r w:rsidRPr="0011334E">
                              <w:t>Verser dessus le mélange d’</w:t>
                            </w:r>
                            <w:r w:rsidR="00D71B7A" w:rsidRPr="0011334E">
                              <w:t xml:space="preserve">œufs et diminuer le feu à doux. Faire cuire 8 à 10 minutes. </w:t>
                            </w:r>
                          </w:p>
                          <w:p w14:paraId="5988B2D0" w14:textId="6A3F9548" w:rsidR="00D71B7A" w:rsidRPr="0011334E" w:rsidRDefault="00D71B7A" w:rsidP="004551A1">
                            <w:r w:rsidRPr="0011334E">
                              <w:t>Faire gratiner sous le gril</w:t>
                            </w:r>
                            <w:r w:rsidR="0011334E">
                              <w:t>l</w:t>
                            </w:r>
                            <w:r w:rsidRPr="0011334E">
                              <w:t xml:space="preserve"> 1 à 2 minutes.</w:t>
                            </w:r>
                          </w:p>
                          <w:p w14:paraId="21239046" w14:textId="244ED82E" w:rsidR="004551A1" w:rsidRPr="0011334E" w:rsidRDefault="00D71B7A" w:rsidP="004551A1">
                            <w:r w:rsidRPr="0011334E">
                              <w:t>Couper en triangle pour servir.</w:t>
                            </w:r>
                          </w:p>
                          <w:p w14:paraId="3C4E2811" w14:textId="77777777" w:rsidR="005D0F7A" w:rsidRPr="007A7F65" w:rsidRDefault="005D0F7A" w:rsidP="004551A1">
                            <w:pPr>
                              <w:rPr>
                                <w:i/>
                                <w:iCs/>
                                <w:color w:val="663300"/>
                              </w:rPr>
                            </w:pPr>
                          </w:p>
                          <w:p w14:paraId="4524DEF1" w14:textId="31C9B7CF" w:rsidR="00B663CC" w:rsidRPr="00CB0137" w:rsidRDefault="00B663CC" w:rsidP="00B663CC">
                            <w:pPr>
                              <w:spacing w:line="240" w:lineRule="auto"/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</w:pPr>
                            <w:r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>Allergè</w:t>
                            </w:r>
                            <w:r w:rsidR="00FB5E08"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>nes</w:t>
                            </w:r>
                            <w:r w:rsidR="00206D6D"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 xml:space="preserve"> : </w:t>
                            </w:r>
                            <w:r w:rsidR="00D71B7A">
                              <w:rPr>
                                <w:rFonts w:asciiTheme="minorBidi" w:eastAsia="Times New Roman" w:hAnsiTheme="minorBidi"/>
                                <w:color w:val="FF0000"/>
                                <w:sz w:val="21"/>
                                <w:szCs w:val="21"/>
                                <w:lang w:eastAsia="fr-LU"/>
                              </w:rPr>
                              <w:t>1 : céréales contenant du gluten-3 : œufs et produits à base d’œufs-7 :lait et produits à base de lait (lactose)</w:t>
                            </w:r>
                          </w:p>
                          <w:p w14:paraId="328997B2" w14:textId="60AA2031" w:rsidR="00E25CB2" w:rsidRDefault="00E25CB2" w:rsidP="00E25CB2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ab/>
                            </w:r>
                            <w:r w:rsidRPr="005C0A41">
                              <w:rPr>
                                <w:rFonts w:cs="Arial"/>
                                <w:b/>
                                <w:bCs/>
                                <w:color w:val="E36C0A" w:themeColor="accent6" w:themeShade="BF"/>
                              </w:rPr>
                              <w:tab/>
                            </w:r>
                            <w:r w:rsidR="00206D6D" w:rsidRPr="005C0A41">
                              <w:rPr>
                                <w:rFonts w:cs="Arial"/>
                                <w:b/>
                                <w:bCs/>
                                <w:color w:val="E36C0A" w:themeColor="accent6" w:themeShade="BF"/>
                              </w:rPr>
                              <w:t>Bon appétit</w:t>
                            </w:r>
                            <w:r w:rsidRPr="005C0A41">
                              <w:rPr>
                                <w:rFonts w:cs="Arial"/>
                                <w:b/>
                                <w:bCs/>
                                <w:color w:val="E36C0A" w:themeColor="accent6" w:themeShade="BF"/>
                              </w:rPr>
                              <w:t> !</w:t>
                            </w:r>
                          </w:p>
                          <w:p w14:paraId="638D60D4" w14:textId="77777777" w:rsidR="00245617" w:rsidRPr="004551A1" w:rsidRDefault="00245617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129CD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.6pt;margin-top:211.85pt;width:492.75pt;height:3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l6+wEAANUDAAAOAAAAZHJzL2Uyb0RvYy54bWysU11v2yAUfZ+0/4B4X5x4SdpYIVXXrtOk&#10;7kNq9wMwxjEacBmQ2Nmv7wWnadS+TfMD4nLNufece1hfDUaTvfRBgWV0NplSIq2ARtkto78e7z5c&#10;UhIitw3XYCWjBxno1eb9u3XvKllCB7qRniCIDVXvGO1idFVRBNFJw8MEnLSYbMEbHjH026LxvEd0&#10;o4tyOl0WPfjGeRAyBDy9HZN0k/HbVor4o22DjEQzir3FvPq81mktNmtebT13nRLHNvg/dGG4slj0&#10;BHXLIyc7r95AGSU8BGjjRIApoG2VkJkDsplNX7F56LiTmQuKE9xJpvD/YMX3/YP76UkcPsGAA8wk&#10;grsH8TsQCzcdt1t57T30neQNFp4lyYrehep4NUkdqpBA6v4bNDhkvouQgYbWm6QK8iSIjgM4nESX&#10;QyQCD5fl4mJVLigRmJsvZys8yDV49Xzd+RC/SDAkbRj1ONUMz/f3IaZ2ePX8S6pm4U5pnSerLekZ&#10;XS0Q8lXGqIjG08owejlN32iFxPKzbfLlyJUe91hA2yPtxHTkHId6IKph9GO6m1SooTmgDh5Gn+G7&#10;wE0H/i8lPXqM0fBnx72kRH+1qOVqNp8nU+ZgvrgoMfDnmfo8w61AKEYjJeP2JmYjj8SuUfNWZTVe&#10;Ojm2jN7JIh19nsx5Hue/Xl7j5gkAAP//AwBQSwMEFAAGAAgAAAAhAJy/UeXfAAAADAEAAA8AAABk&#10;cnMvZG93bnJldi54bWxMj8FOwzAQRO9I/IO1SNxaO2lKaYhTIRBXUAutxM2Nt0lEvI5itwl/z3KC&#10;42qeZt4Wm8l14oJDaD1pSOYKBFLlbUu1ho/3l9k9iBANWdN5Qg3fGGBTXl8VJrd+pC1edrEWXEIh&#10;NxqaGPtcylA16EyY+x6Js5MfnIl8DrW0gxm53HUyVepOOtMSLzSmx6cGq6/d2WnYv54+D5l6q5/d&#10;sh/9pCS5tdT69mZ6fAARcYp/MPzqszqU7HT0Z7JBdBpmSZIyqiFLFysQTKxX2QLEkdFkyZksC/n/&#10;ifIHAAD//wMAUEsBAi0AFAAGAAgAAAAhALaDOJL+AAAA4QEAABMAAAAAAAAAAAAAAAAAAAAAAFtD&#10;b250ZW50X1R5cGVzXS54bWxQSwECLQAUAAYACAAAACEAOP0h/9YAAACUAQAACwAAAAAAAAAAAAAA&#10;AAAvAQAAX3JlbHMvLnJlbHNQSwECLQAUAAYACAAAACEAxNKZevsBAADVAwAADgAAAAAAAAAAAAAA&#10;AAAuAgAAZHJzL2Uyb0RvYy54bWxQSwECLQAUAAYACAAAACEAnL9R5d8AAAAMAQAADwAAAAAAAAAA&#10;AAAAAABVBAAAZHJzL2Rvd25yZXYueG1sUEsFBgAAAAAEAAQA8wAAAGEFAAAAAA==&#10;" filled="f" stroked="f">
                <v:textbox>
                  <w:txbxContent>
                    <w:p w14:paraId="60BF8AF3" w14:textId="0C24C4D3" w:rsidR="00686008" w:rsidRDefault="004551A1" w:rsidP="004551A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551A1">
                        <w:rPr>
                          <w:b/>
                          <w:bCs/>
                          <w:u w:val="single"/>
                        </w:rPr>
                        <w:t>Préparation</w:t>
                      </w:r>
                    </w:p>
                    <w:p w14:paraId="799F969C" w14:textId="39E79A1B" w:rsidR="009C1E8F" w:rsidRPr="0011334E" w:rsidRDefault="009C1E8F" w:rsidP="004551A1">
                      <w:r w:rsidRPr="0011334E">
                        <w:t>Faire cuire les pâtes</w:t>
                      </w:r>
                      <w:r w:rsidR="003430D6" w:rsidRPr="0011334E">
                        <w:t xml:space="preserve"> dans l’eau bouillante salée selon le temps indiqué sur l’emballage. Egoutter et réserver en versant un filet d’huile d’olive sur les pâtes pour éviter qu’elles ne collent.</w:t>
                      </w:r>
                    </w:p>
                    <w:p w14:paraId="050FCAEA" w14:textId="64D043B2" w:rsidR="003430D6" w:rsidRPr="0011334E" w:rsidRDefault="003430D6" w:rsidP="004551A1">
                      <w:r w:rsidRPr="0011334E">
                        <w:t>Dans un bol, battre les œufs et le fromage. Poivrer et réserver.</w:t>
                      </w:r>
                    </w:p>
                    <w:p w14:paraId="24C1E7C5" w14:textId="1ABD0334" w:rsidR="003430D6" w:rsidRPr="0011334E" w:rsidRDefault="003430D6" w:rsidP="004551A1">
                      <w:r w:rsidRPr="0011334E">
                        <w:t>Dans une poêle allant au four, faire chauffer l’huile à feu moyen.</w:t>
                      </w:r>
                    </w:p>
                    <w:p w14:paraId="6030AFF7" w14:textId="7440851D" w:rsidR="003430D6" w:rsidRPr="0011334E" w:rsidRDefault="003430D6" w:rsidP="004551A1">
                      <w:r w:rsidRPr="0011334E">
                        <w:t>Faire colorer l’oignon, ajouter les courgettes et faire cuire quelques minutes ou jusqu’à ce que les courgettes deviennent légèrement trans</w:t>
                      </w:r>
                      <w:r w:rsidR="0011334E">
                        <w:t>parentes</w:t>
                      </w:r>
                      <w:r w:rsidRPr="0011334E">
                        <w:t>.</w:t>
                      </w:r>
                    </w:p>
                    <w:p w14:paraId="51339273" w14:textId="640BAF39" w:rsidR="003430D6" w:rsidRPr="0011334E" w:rsidRDefault="003430D6" w:rsidP="004551A1">
                      <w:r w:rsidRPr="0011334E">
                        <w:t>Incorporer aux légumes, les pâtes et les tomates.</w:t>
                      </w:r>
                    </w:p>
                    <w:p w14:paraId="2F4E0D0D" w14:textId="2F6F3D20" w:rsidR="003430D6" w:rsidRPr="0011334E" w:rsidRDefault="003430D6" w:rsidP="004551A1">
                      <w:r w:rsidRPr="0011334E">
                        <w:t>Verser dessus le mélange d’</w:t>
                      </w:r>
                      <w:r w:rsidR="00D71B7A" w:rsidRPr="0011334E">
                        <w:t xml:space="preserve">œufs et diminuer le feu à doux. Faire cuire 8 à 10 minutes. </w:t>
                      </w:r>
                    </w:p>
                    <w:p w14:paraId="5988B2D0" w14:textId="6A3F9548" w:rsidR="00D71B7A" w:rsidRPr="0011334E" w:rsidRDefault="00D71B7A" w:rsidP="004551A1">
                      <w:r w:rsidRPr="0011334E">
                        <w:t>Faire gratiner sous le gril</w:t>
                      </w:r>
                      <w:r w:rsidR="0011334E">
                        <w:t>l</w:t>
                      </w:r>
                      <w:r w:rsidRPr="0011334E">
                        <w:t xml:space="preserve"> 1 à 2 minutes.</w:t>
                      </w:r>
                    </w:p>
                    <w:p w14:paraId="21239046" w14:textId="244ED82E" w:rsidR="004551A1" w:rsidRPr="0011334E" w:rsidRDefault="00D71B7A" w:rsidP="004551A1">
                      <w:r w:rsidRPr="0011334E">
                        <w:t>Couper en triangle pour servir.</w:t>
                      </w:r>
                    </w:p>
                    <w:p w14:paraId="3C4E2811" w14:textId="77777777" w:rsidR="005D0F7A" w:rsidRPr="007A7F65" w:rsidRDefault="005D0F7A" w:rsidP="004551A1">
                      <w:pPr>
                        <w:rPr>
                          <w:i/>
                          <w:iCs/>
                          <w:color w:val="663300"/>
                        </w:rPr>
                      </w:pPr>
                    </w:p>
                    <w:p w14:paraId="4524DEF1" w14:textId="31C9B7CF" w:rsidR="00B663CC" w:rsidRPr="00CB0137" w:rsidRDefault="00B663CC" w:rsidP="00B663CC">
                      <w:pPr>
                        <w:spacing w:line="240" w:lineRule="auto"/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</w:pPr>
                      <w:r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>Allergè</w:t>
                      </w:r>
                      <w:r w:rsidR="00FB5E08"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>nes</w:t>
                      </w:r>
                      <w:r w:rsidR="00206D6D"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 xml:space="preserve"> : </w:t>
                      </w:r>
                      <w:r w:rsidR="00D71B7A">
                        <w:rPr>
                          <w:rFonts w:asciiTheme="minorBidi" w:eastAsia="Times New Roman" w:hAnsiTheme="minorBidi"/>
                          <w:color w:val="FF0000"/>
                          <w:sz w:val="21"/>
                          <w:szCs w:val="21"/>
                          <w:lang w:eastAsia="fr-LU"/>
                        </w:rPr>
                        <w:t>1 : céréales contenant du gluten-3 : œufs et produits à base d’œufs-7 :lait et produits à base de lait (lactose)</w:t>
                      </w:r>
                    </w:p>
                    <w:p w14:paraId="328997B2" w14:textId="60AA2031" w:rsidR="00E25CB2" w:rsidRDefault="00E25CB2" w:rsidP="00E25CB2">
                      <w:pPr>
                        <w:rPr>
                          <w:rFonts w:cs="Arial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</w:rPr>
                        <w:tab/>
                      </w:r>
                      <w:r w:rsidRPr="005C0A41">
                        <w:rPr>
                          <w:rFonts w:cs="Arial"/>
                          <w:b/>
                          <w:bCs/>
                          <w:color w:val="E36C0A" w:themeColor="accent6" w:themeShade="BF"/>
                        </w:rPr>
                        <w:tab/>
                      </w:r>
                      <w:r w:rsidR="00206D6D" w:rsidRPr="005C0A41">
                        <w:rPr>
                          <w:rFonts w:cs="Arial"/>
                          <w:b/>
                          <w:bCs/>
                          <w:color w:val="E36C0A" w:themeColor="accent6" w:themeShade="BF"/>
                        </w:rPr>
                        <w:t>Bon appétit</w:t>
                      </w:r>
                      <w:r w:rsidRPr="005C0A41">
                        <w:rPr>
                          <w:rFonts w:cs="Arial"/>
                          <w:b/>
                          <w:bCs/>
                          <w:color w:val="E36C0A" w:themeColor="accent6" w:themeShade="BF"/>
                        </w:rPr>
                        <w:t> !</w:t>
                      </w:r>
                    </w:p>
                    <w:p w14:paraId="638D60D4" w14:textId="77777777" w:rsidR="00245617" w:rsidRPr="004551A1" w:rsidRDefault="00245617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2C3">
        <w:rPr>
          <w:rFonts w:ascii="Arial" w:hAnsi="Arial" w:cs="Arial"/>
          <w:noProof/>
          <w:lang w:eastAsia="fr-LU"/>
        </w:rPr>
        <w:drawing>
          <wp:inline distT="0" distB="0" distL="0" distR="0" wp14:anchorId="1064DCDD" wp14:editId="426384F1">
            <wp:extent cx="3381070" cy="2581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877" cy="258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D0555" w14:textId="7EFF2C0E" w:rsidR="008E647F" w:rsidRDefault="008E647F" w:rsidP="004551A1">
      <w:pPr>
        <w:rPr>
          <w:rFonts w:ascii="Arial" w:hAnsi="Arial" w:cs="Arial"/>
        </w:rPr>
      </w:pPr>
    </w:p>
    <w:p w14:paraId="3A2230B9" w14:textId="77777777" w:rsidR="008E647F" w:rsidRDefault="008E647F" w:rsidP="00B30FCC">
      <w:pPr>
        <w:rPr>
          <w:rFonts w:ascii="Arial" w:hAnsi="Arial" w:cs="Arial"/>
        </w:rPr>
      </w:pPr>
    </w:p>
    <w:p w14:paraId="4CB3EE71" w14:textId="77777777" w:rsidR="008E647F" w:rsidRDefault="008E647F" w:rsidP="00B30FCC">
      <w:pPr>
        <w:rPr>
          <w:rFonts w:ascii="Arial" w:hAnsi="Arial" w:cs="Arial"/>
        </w:rPr>
      </w:pPr>
    </w:p>
    <w:p w14:paraId="2DCF4410" w14:textId="77777777" w:rsidR="008E647F" w:rsidRDefault="008E647F" w:rsidP="00B30FCC">
      <w:pPr>
        <w:rPr>
          <w:rFonts w:ascii="Arial" w:hAnsi="Arial" w:cs="Arial"/>
        </w:rPr>
      </w:pPr>
    </w:p>
    <w:p w14:paraId="0372D995" w14:textId="77777777" w:rsidR="008E647F" w:rsidRDefault="008E647F" w:rsidP="00B30FCC">
      <w:pPr>
        <w:rPr>
          <w:rFonts w:ascii="Arial" w:hAnsi="Arial" w:cs="Arial"/>
        </w:rPr>
      </w:pPr>
    </w:p>
    <w:p w14:paraId="6811CC58" w14:textId="77777777" w:rsidR="008E647F" w:rsidRDefault="008E647F" w:rsidP="00B30FCC">
      <w:pPr>
        <w:rPr>
          <w:rFonts w:ascii="Arial" w:hAnsi="Arial" w:cs="Arial"/>
        </w:rPr>
      </w:pPr>
    </w:p>
    <w:p w14:paraId="0DD9340C" w14:textId="77777777"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14:paraId="60AE6F4C" w14:textId="77777777"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14:paraId="1EF0A6A1" w14:textId="77777777"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14:paraId="1135372C" w14:textId="77777777" w:rsidR="004551A1" w:rsidRDefault="005C0A41" w:rsidP="004551A1">
      <w:pPr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ab/>
      </w:r>
      <w:r>
        <w:rPr>
          <w:rFonts w:cs="Arial"/>
          <w:b/>
          <w:bCs/>
          <w:color w:val="C00000"/>
        </w:rPr>
        <w:tab/>
      </w:r>
    </w:p>
    <w:sectPr w:rsidR="004551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B8F0" w14:textId="77777777" w:rsidR="0038615E" w:rsidRDefault="0038615E" w:rsidP="004F64CD">
      <w:pPr>
        <w:spacing w:after="0" w:line="240" w:lineRule="auto"/>
      </w:pPr>
      <w:r>
        <w:separator/>
      </w:r>
    </w:p>
  </w:endnote>
  <w:endnote w:type="continuationSeparator" w:id="0">
    <w:p w14:paraId="7EEE1365" w14:textId="77777777" w:rsidR="0038615E" w:rsidRDefault="0038615E" w:rsidP="004F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5132" w14:textId="77777777" w:rsidR="0038615E" w:rsidRDefault="0038615E" w:rsidP="004F64CD">
      <w:pPr>
        <w:spacing w:after="0" w:line="240" w:lineRule="auto"/>
      </w:pPr>
      <w:r>
        <w:separator/>
      </w:r>
    </w:p>
  </w:footnote>
  <w:footnote w:type="continuationSeparator" w:id="0">
    <w:p w14:paraId="2B379FCC" w14:textId="77777777" w:rsidR="0038615E" w:rsidRDefault="0038615E" w:rsidP="004F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EA6A5" w14:textId="77777777" w:rsidR="004F64CD" w:rsidRDefault="008F1A0E" w:rsidP="004F64CD">
    <w:pPr>
      <w:pStyle w:val="Header"/>
    </w:pPr>
    <w:r>
      <w:rPr>
        <w:noProof/>
        <w:lang w:eastAsia="fr-L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A5719" wp14:editId="33DC22B0">
              <wp:simplePos x="0" y="0"/>
              <wp:positionH relativeFrom="column">
                <wp:posOffset>837565</wp:posOffset>
              </wp:positionH>
              <wp:positionV relativeFrom="paragraph">
                <wp:posOffset>-60960</wp:posOffset>
              </wp:positionV>
              <wp:extent cx="3764280" cy="784860"/>
              <wp:effectExtent l="0" t="0" r="762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784860"/>
                      </a:xfrm>
                      <a:custGeom>
                        <a:avLst/>
                        <a:gdLst>
                          <a:gd name="connsiteX0" fmla="*/ 0 w 4061460"/>
                          <a:gd name="connsiteY0" fmla="*/ 0 h 784860"/>
                          <a:gd name="connsiteX1" fmla="*/ 4061460 w 4061460"/>
                          <a:gd name="connsiteY1" fmla="*/ 0 h 784860"/>
                          <a:gd name="connsiteX2" fmla="*/ 4061460 w 4061460"/>
                          <a:gd name="connsiteY2" fmla="*/ 784860 h 784860"/>
                          <a:gd name="connsiteX3" fmla="*/ 0 w 4061460"/>
                          <a:gd name="connsiteY3" fmla="*/ 784860 h 784860"/>
                          <a:gd name="connsiteX4" fmla="*/ 0 w 4061460"/>
                          <a:gd name="connsiteY4" fmla="*/ 0 h 784860"/>
                          <a:gd name="connsiteX0" fmla="*/ 0 w 4061460"/>
                          <a:gd name="connsiteY0" fmla="*/ 0 h 784860"/>
                          <a:gd name="connsiteX1" fmla="*/ 4061460 w 4061460"/>
                          <a:gd name="connsiteY1" fmla="*/ 0 h 784860"/>
                          <a:gd name="connsiteX2" fmla="*/ 4061460 w 4061460"/>
                          <a:gd name="connsiteY2" fmla="*/ 784860 h 784860"/>
                          <a:gd name="connsiteX3" fmla="*/ 144780 w 4061460"/>
                          <a:gd name="connsiteY3" fmla="*/ 548640 h 784860"/>
                          <a:gd name="connsiteX4" fmla="*/ 0 w 4061460"/>
                          <a:gd name="connsiteY4" fmla="*/ 0 h 784860"/>
                          <a:gd name="connsiteX0" fmla="*/ 0 w 3947160"/>
                          <a:gd name="connsiteY0" fmla="*/ 0 h 784860"/>
                          <a:gd name="connsiteX1" fmla="*/ 3947160 w 3947160"/>
                          <a:gd name="connsiteY1" fmla="*/ 0 h 784860"/>
                          <a:gd name="connsiteX2" fmla="*/ 3947160 w 3947160"/>
                          <a:gd name="connsiteY2" fmla="*/ 784860 h 784860"/>
                          <a:gd name="connsiteX3" fmla="*/ 30480 w 3947160"/>
                          <a:gd name="connsiteY3" fmla="*/ 548640 h 784860"/>
                          <a:gd name="connsiteX4" fmla="*/ 0 w 3947160"/>
                          <a:gd name="connsiteY4" fmla="*/ 0 h 784860"/>
                          <a:gd name="connsiteX0" fmla="*/ 190500 w 3947160"/>
                          <a:gd name="connsiteY0" fmla="*/ 0 h 784860"/>
                          <a:gd name="connsiteX1" fmla="*/ 3947160 w 3947160"/>
                          <a:gd name="connsiteY1" fmla="*/ 0 h 784860"/>
                          <a:gd name="connsiteX2" fmla="*/ 3947160 w 3947160"/>
                          <a:gd name="connsiteY2" fmla="*/ 784860 h 784860"/>
                          <a:gd name="connsiteX3" fmla="*/ 30480 w 3947160"/>
                          <a:gd name="connsiteY3" fmla="*/ 548640 h 784860"/>
                          <a:gd name="connsiteX4" fmla="*/ 0 w 3947160"/>
                          <a:gd name="connsiteY4" fmla="*/ 0 h 784860"/>
                          <a:gd name="connsiteX0" fmla="*/ 160020 w 3916680"/>
                          <a:gd name="connsiteY0" fmla="*/ 0 h 784860"/>
                          <a:gd name="connsiteX1" fmla="*/ 3916680 w 3916680"/>
                          <a:gd name="connsiteY1" fmla="*/ 0 h 784860"/>
                          <a:gd name="connsiteX2" fmla="*/ 3916680 w 3916680"/>
                          <a:gd name="connsiteY2" fmla="*/ 784860 h 784860"/>
                          <a:gd name="connsiteX3" fmla="*/ 0 w 3916680"/>
                          <a:gd name="connsiteY3" fmla="*/ 548640 h 784860"/>
                          <a:gd name="connsiteX4" fmla="*/ 76200 w 3916680"/>
                          <a:gd name="connsiteY4" fmla="*/ 0 h 784860"/>
                          <a:gd name="connsiteX5" fmla="*/ 160020 w 3916680"/>
                          <a:gd name="connsiteY5" fmla="*/ 0 h 784860"/>
                          <a:gd name="connsiteX0" fmla="*/ 160020 w 3916680"/>
                          <a:gd name="connsiteY0" fmla="*/ 0 h 784860"/>
                          <a:gd name="connsiteX1" fmla="*/ 3916680 w 3916680"/>
                          <a:gd name="connsiteY1" fmla="*/ 0 h 784860"/>
                          <a:gd name="connsiteX2" fmla="*/ 3916680 w 3916680"/>
                          <a:gd name="connsiteY2" fmla="*/ 784860 h 784860"/>
                          <a:gd name="connsiteX3" fmla="*/ 0 w 3916680"/>
                          <a:gd name="connsiteY3" fmla="*/ 548640 h 784860"/>
                          <a:gd name="connsiteX4" fmla="*/ 152400 w 3916680"/>
                          <a:gd name="connsiteY4" fmla="*/ 0 h 784860"/>
                          <a:gd name="connsiteX5" fmla="*/ 160020 w 3916680"/>
                          <a:gd name="connsiteY5" fmla="*/ 0 h 784860"/>
                          <a:gd name="connsiteX0" fmla="*/ 45720 w 3802380"/>
                          <a:gd name="connsiteY0" fmla="*/ 0 h 784860"/>
                          <a:gd name="connsiteX1" fmla="*/ 3802380 w 3802380"/>
                          <a:gd name="connsiteY1" fmla="*/ 0 h 784860"/>
                          <a:gd name="connsiteX2" fmla="*/ 3802380 w 3802380"/>
                          <a:gd name="connsiteY2" fmla="*/ 784860 h 784860"/>
                          <a:gd name="connsiteX3" fmla="*/ 0 w 3802380"/>
                          <a:gd name="connsiteY3" fmla="*/ 548640 h 784860"/>
                          <a:gd name="connsiteX4" fmla="*/ 38100 w 3802380"/>
                          <a:gd name="connsiteY4" fmla="*/ 0 h 784860"/>
                          <a:gd name="connsiteX5" fmla="*/ 45720 w 3802380"/>
                          <a:gd name="connsiteY5" fmla="*/ 0 h 784860"/>
                          <a:gd name="connsiteX0" fmla="*/ 7620 w 3764280"/>
                          <a:gd name="connsiteY0" fmla="*/ 0 h 784860"/>
                          <a:gd name="connsiteX1" fmla="*/ 3764280 w 3764280"/>
                          <a:gd name="connsiteY1" fmla="*/ 0 h 784860"/>
                          <a:gd name="connsiteX2" fmla="*/ 3764280 w 3764280"/>
                          <a:gd name="connsiteY2" fmla="*/ 784860 h 784860"/>
                          <a:gd name="connsiteX3" fmla="*/ 7620 w 3764280"/>
                          <a:gd name="connsiteY3" fmla="*/ 525780 h 784860"/>
                          <a:gd name="connsiteX4" fmla="*/ 0 w 3764280"/>
                          <a:gd name="connsiteY4" fmla="*/ 0 h 784860"/>
                          <a:gd name="connsiteX5" fmla="*/ 7620 w 3764280"/>
                          <a:gd name="connsiteY5" fmla="*/ 0 h 7848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764280" h="784860">
                            <a:moveTo>
                              <a:pt x="7620" y="0"/>
                            </a:moveTo>
                            <a:lnTo>
                              <a:pt x="3764280" y="0"/>
                            </a:lnTo>
                            <a:lnTo>
                              <a:pt x="3764280" y="784860"/>
                            </a:lnTo>
                            <a:lnTo>
                              <a:pt x="7620" y="525780"/>
                            </a:lnTo>
                            <a:lnTo>
                              <a:pt x="0" y="0"/>
                            </a:lnTo>
                            <a:lnTo>
                              <a:pt x="76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1194C" w14:textId="77777777" w:rsidR="00B37A3E" w:rsidRPr="008F1A0E" w:rsidRDefault="00B37A3E" w:rsidP="00B37A3E">
                          <w:pPr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</w:pPr>
                          <w:r w:rsidRPr="008F1A0E"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  <w:t xml:space="preserve">Avec les Caritas Buttek, </w:t>
                          </w:r>
                        </w:p>
                        <w:p w14:paraId="15F43DB2" w14:textId="77777777" w:rsidR="00B37A3E" w:rsidRPr="008F1A0E" w:rsidRDefault="00B37A3E" w:rsidP="00576871">
                          <w:pPr>
                            <w:rPr>
                              <w:color w:val="92D050"/>
                              <w:sz w:val="28"/>
                              <w:szCs w:val="28"/>
                            </w:rPr>
                          </w:pPr>
                          <w:r w:rsidRPr="008F1A0E"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="00576871" w:rsidRPr="008F1A0E"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  <w:t>Cuisinons de bons petits plats</w:t>
                          </w:r>
                          <w:r w:rsidR="001E497F" w:rsidRPr="008F1A0E">
                            <w:rPr>
                              <w:rFonts w:ascii="Comic Sans MS" w:hAnsi="Comic Sans MS"/>
                              <w:color w:val="92D05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AA5719" id="_x0000_s1030" style="position:absolute;margin-left:65.95pt;margin-top:-4.8pt;width:296.4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64280,784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aTcAQAAN8XAAAOAAAAZHJzL2Uyb0RvYy54bWzsWEtv4zYQvhfofyB0LNBIsuUn4iy22aYo&#10;sH0AuwXSIy1RllCJVEkmcvrrOyQlZ+QWpmzvHlqsD7JkzovzzQzl7/bNvq7IM5OqFHwTxDdRQBhP&#10;RVby3Sb47ePDt8uAKE15RivB2SZ4YSp4c/f1V7dts2YTUYgqY5KAEa7WbbMJCq2bdRiqtGA1VTei&#10;YRwWcyFrquFR7sJM0has11U4iaJ52AqZNVKkTCn49Z1bDO6s/Txnqf4lzxXTpNoEEJu2V2mvW3MN&#10;727peidpU5RpFwa9IIqalhycHky9o5qSJ1n+w1RdplIokeubVNShyPMyZXYPsJs4OtrNh4I2zO4F&#10;kqOaQ5rUpzOb/vz8oflVEr3/TuwBQLsJ1bwX6R+KcHFfUL5jb6UUbcFoBo5jk7KwbdS6UzWpVmtl&#10;jGzbn0QGINMnLayhfS5rkxXYJwHrAMDLIelsr0kKP04X82SyhKUU1hbLZDm3qIR03WunT0r/wIS1&#10;RJ/fK+1Ay+DOpjwjnNbgNhWcq1KzRzCW1xXg+E1IItKSJJrHiTMLCB2L/z4UL8hrEP8i/Rgj451h&#10;vwusFBGfi8klLrCS24HXzxT5GZEnLD7SQ3Keh6G4L01D3L7A3A2z4/p+xLjFSbJYnon1DHoy8Vft&#10;EDwvHEPxc7GerpJF/DlaujMMLe1xcXlLj3ZxZUtPo8RC7dkILo8LofZ4uBzqeBXNIlOuHg/DUeAr&#10;JgzdaDCwkr8ZMHSjXWClkQMWg/d/wHseRROHdzyfw1tBd9QfnfBXHNnTlTVsS+qki2vwHuniSrxH&#10;5AmXxwW9vZjDO7Y/Vef19wy9E8AIH4U31vE3H54GYz1gHb8HXBxfKsrzxozLI55Nkv96SSWzhZtR&#10;y2gy/Swzyhk2jXfaBS5Df9HicdMZ9rvAShecSXZ6nN7ElTNquoxdQZ32govQnyo8b0bCjVX8DvC4&#10;MVPWANH9Ef70R54z7HdxRTmNdXFlOY1L1aCiJjPzh8f3SjgsDy8YQ3GfcVwa43aANYbBAy+y65kP&#10;WvRkSLrnHRsCdwQ4G0OzGHKkEcowL5gaAZqlf4T3KMPm0DVoGWmPMtQHVnZU0FhlQB4rT87yDIhi&#10;5elZygAWVk7OUgYksPIMK7vEdYmXwDUalrGyLKMOCLCMMiDAMm6NDkBBtcGrvyUt4r6KA/Vllmvx&#10;zD4KK6gNeqZmbBg9XK8CFceC/QgxIfeyvUT/3ViTWNKN9W5jvVj/7cQPEcxsO52UHYba2+m/j+wd&#10;R5lWQjFXkyZftjgPiTP5RlygElWZPZRVZTKl5G57X0nyTAGDB/vpohyIVdzkfQXbsO3BhdG38NTA&#10;HEpSlfUmWEbm41AztOf3PLMimpaVu4dIKugYy4Ma6tORoHq/3YOg4UO3InsBRlQKxzgDQw43hZB/&#10;BaQFtnkTqD+fqGQBqX7kwKqugJeBvGn7YA8cqB+8ssUrlKdgahNAkbnbew1PruG5eAvsa14aktSG&#10;5yLpHoBFtintGG9DU+NnK/XKy9/9DQAA//8DAFBLAwQUAAYACAAAACEAuB/Rq98AAAAKAQAADwAA&#10;AGRycy9kb3ducmV2LnhtbEyPy07DMBBF90j8gzVI7FonpWpoGqcCJEDsaEkX2bnxkET4EcVOY/6e&#10;YQXLq3t050yxj0azC46+d1ZAukyAoW2c6m0roPp4XtwD80FaJbWzKOAbPezL66tC5srN9oCXY2gZ&#10;jVifSwFdCEPOuW86NNIv3YCWuk83Ghkoji1Xo5xp3Gi+SpINN7K3dKGTAz512HwdJyMgTu+xOjyi&#10;nqtap6/ZS32q9ZsQtzfxYQcsYAx/MPzqkzqU5HR2k1Weacp36ZZQAYvtBhgB2WqdATtTk64T4GXB&#10;/79Q/gAAAP//AwBQSwECLQAUAAYACAAAACEAtoM4kv4AAADhAQAAEwAAAAAAAAAAAAAAAAAAAAAA&#10;W0NvbnRlbnRfVHlwZXNdLnhtbFBLAQItABQABgAIAAAAIQA4/SH/1gAAAJQBAAALAAAAAAAAAAAA&#10;AAAAAC8BAABfcmVscy8ucmVsc1BLAQItABQABgAIAAAAIQCQ1yaTcAQAAN8XAAAOAAAAAAAAAAAA&#10;AAAAAC4CAABkcnMvZTJvRG9jLnhtbFBLAQItABQABgAIAAAAIQC4H9Gr3wAAAAoBAAAPAAAAAAAA&#10;AAAAAAAAAMoGAABkcnMvZG93bnJldi54bWxQSwUGAAAAAAQABADzAAAA1gcAAAAA&#10;" adj="-11796480,,5400" path="m7620,l3764280,r,784860l7620,525780,,,7620,xe" stroked="f">
              <v:stroke joinstyle="miter"/>
              <v:formulas/>
              <v:path arrowok="t" o:connecttype="custom" o:connectlocs="7620,0;3764280,0;3764280,784860;7620,525780;0,0;7620,0" o:connectangles="0,0,0,0,0,0" textboxrect="0,0,3764280,784860"/>
              <v:textbox>
                <w:txbxContent>
                  <w:p w14:paraId="07C1194C" w14:textId="77777777" w:rsidR="00B37A3E" w:rsidRPr="008F1A0E" w:rsidRDefault="00B37A3E" w:rsidP="00B37A3E">
                    <w:pPr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</w:pPr>
                    <w:r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 xml:space="preserve">Avec les Caritas </w:t>
                    </w:r>
                    <w:proofErr w:type="spellStart"/>
                    <w:r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>Buttek</w:t>
                    </w:r>
                    <w:proofErr w:type="spellEnd"/>
                    <w:r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 xml:space="preserve">, </w:t>
                    </w:r>
                  </w:p>
                  <w:p w14:paraId="15F43DB2" w14:textId="77777777" w:rsidR="00B37A3E" w:rsidRPr="008F1A0E" w:rsidRDefault="00B37A3E" w:rsidP="00576871">
                    <w:pPr>
                      <w:rPr>
                        <w:color w:val="92D050"/>
                        <w:sz w:val="28"/>
                        <w:szCs w:val="28"/>
                      </w:rPr>
                    </w:pPr>
                    <w:r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 xml:space="preserve">                   </w:t>
                    </w:r>
                    <w:r w:rsidR="00576871"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>Cuisinons de bons petits plats</w:t>
                    </w:r>
                    <w:r w:rsidR="001E497F" w:rsidRPr="008F1A0E">
                      <w:rPr>
                        <w:rFonts w:ascii="Comic Sans MS" w:hAnsi="Comic Sans MS"/>
                        <w:color w:val="92D05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C00000"/>
        <w:lang w:eastAsia="fr-LU"/>
      </w:rPr>
      <w:drawing>
        <wp:inline distT="0" distB="0" distL="0" distR="0" wp14:anchorId="1F2B9427" wp14:editId="65DF6A51">
          <wp:extent cx="1217360" cy="853440"/>
          <wp:effectExtent l="0" t="0" r="1905" b="3810"/>
          <wp:docPr id="10" name="Picture 10" descr="W:\7 ACTIONS DE SOLIDARITE\03 - Fairness Center Esch\12 - Divers\Projet_GIMB\IessenBeweg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7 ACTIONS DE SOLIDARITE\03 - Fairness Center Esch\12 - Divers\Projet_GIMB\IessenBeweg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542" cy="85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4CD">
      <w:tab/>
    </w:r>
    <w:r w:rsidR="00B37A3E">
      <w:tab/>
    </w:r>
    <w:r w:rsidR="004F64CD">
      <w:rPr>
        <w:noProof/>
        <w:lang w:eastAsia="fr-LU"/>
      </w:rPr>
      <w:drawing>
        <wp:inline distT="0" distB="0" distL="0" distR="0" wp14:anchorId="46FE9093" wp14:editId="2EFD2781">
          <wp:extent cx="1152525" cy="852250"/>
          <wp:effectExtent l="0" t="0" r="0" b="5080"/>
          <wp:docPr id="2" name="Picture 2" descr="C:\Users\irene.jamsek\Desktop\Caritas Butt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ene.jamsek\Desktop\Caritas Butte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63" cy="86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BBAAC" w14:textId="77777777" w:rsidR="004F64CD" w:rsidRDefault="004F6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DD4"/>
    <w:multiLevelType w:val="hybridMultilevel"/>
    <w:tmpl w:val="3ABED3BA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336"/>
    <w:multiLevelType w:val="hybridMultilevel"/>
    <w:tmpl w:val="B28633BE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111E"/>
    <w:multiLevelType w:val="hybridMultilevel"/>
    <w:tmpl w:val="D7C057EE"/>
    <w:lvl w:ilvl="0" w:tplc="343C42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B86"/>
    <w:multiLevelType w:val="hybridMultilevel"/>
    <w:tmpl w:val="53EE41A8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2A3B"/>
    <w:multiLevelType w:val="hybridMultilevel"/>
    <w:tmpl w:val="B2A6251E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21A7"/>
    <w:multiLevelType w:val="hybridMultilevel"/>
    <w:tmpl w:val="83084BAE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A3DAE"/>
    <w:multiLevelType w:val="hybridMultilevel"/>
    <w:tmpl w:val="E9E8F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317EA"/>
    <w:multiLevelType w:val="hybridMultilevel"/>
    <w:tmpl w:val="E98676CC"/>
    <w:lvl w:ilvl="0" w:tplc="381A954C">
      <w:numFmt w:val="bullet"/>
      <w:lvlText w:val=""/>
      <w:lvlJc w:val="left"/>
      <w:pPr>
        <w:ind w:left="502" w:hanging="360"/>
      </w:pPr>
      <w:rPr>
        <w:rFonts w:ascii="Comic Sans MS" w:eastAsiaTheme="minorHAnsi" w:hAnsi="Comic Sans M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09E019C"/>
    <w:multiLevelType w:val="hybridMultilevel"/>
    <w:tmpl w:val="9FB8E23E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A474E"/>
    <w:multiLevelType w:val="hybridMultilevel"/>
    <w:tmpl w:val="1AC0761C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01A2D"/>
    <w:multiLevelType w:val="hybridMultilevel"/>
    <w:tmpl w:val="F0CA1A84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0420F"/>
    <w:multiLevelType w:val="hybridMultilevel"/>
    <w:tmpl w:val="060AE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0078"/>
    <w:multiLevelType w:val="hybridMultilevel"/>
    <w:tmpl w:val="5AEC884C"/>
    <w:lvl w:ilvl="0" w:tplc="D6BCA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97C54"/>
    <w:multiLevelType w:val="hybridMultilevel"/>
    <w:tmpl w:val="0AF47190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27DC"/>
    <w:multiLevelType w:val="hybridMultilevel"/>
    <w:tmpl w:val="2CEA6FD6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D6BCD"/>
    <w:multiLevelType w:val="hybridMultilevel"/>
    <w:tmpl w:val="E19E24AE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6247"/>
    <w:multiLevelType w:val="hybridMultilevel"/>
    <w:tmpl w:val="37F060B0"/>
    <w:lvl w:ilvl="0" w:tplc="525632FC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DF740FD"/>
    <w:multiLevelType w:val="hybridMultilevel"/>
    <w:tmpl w:val="DF487F4A"/>
    <w:lvl w:ilvl="0" w:tplc="D6BC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8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D"/>
    <w:rsid w:val="0001786A"/>
    <w:rsid w:val="000B1442"/>
    <w:rsid w:val="000B39B2"/>
    <w:rsid w:val="000B42B7"/>
    <w:rsid w:val="000E0DDC"/>
    <w:rsid w:val="000E694F"/>
    <w:rsid w:val="001020DE"/>
    <w:rsid w:val="0011334E"/>
    <w:rsid w:val="00115173"/>
    <w:rsid w:val="001213C9"/>
    <w:rsid w:val="001538BC"/>
    <w:rsid w:val="00176126"/>
    <w:rsid w:val="001C3373"/>
    <w:rsid w:val="001C53B0"/>
    <w:rsid w:val="001E497F"/>
    <w:rsid w:val="001F6C26"/>
    <w:rsid w:val="00206302"/>
    <w:rsid w:val="00206D6D"/>
    <w:rsid w:val="00242300"/>
    <w:rsid w:val="00245617"/>
    <w:rsid w:val="00247187"/>
    <w:rsid w:val="0026337F"/>
    <w:rsid w:val="0026714F"/>
    <w:rsid w:val="002969F0"/>
    <w:rsid w:val="00305646"/>
    <w:rsid w:val="003430D6"/>
    <w:rsid w:val="0038615E"/>
    <w:rsid w:val="003A0103"/>
    <w:rsid w:val="003B245A"/>
    <w:rsid w:val="003C68D2"/>
    <w:rsid w:val="00441336"/>
    <w:rsid w:val="004551A1"/>
    <w:rsid w:val="0048130A"/>
    <w:rsid w:val="004B6270"/>
    <w:rsid w:val="004C54F0"/>
    <w:rsid w:val="004F1D5D"/>
    <w:rsid w:val="004F64CD"/>
    <w:rsid w:val="00511D9B"/>
    <w:rsid w:val="00517C44"/>
    <w:rsid w:val="00562DD2"/>
    <w:rsid w:val="00576713"/>
    <w:rsid w:val="00576871"/>
    <w:rsid w:val="005A783B"/>
    <w:rsid w:val="005B7917"/>
    <w:rsid w:val="005C0A41"/>
    <w:rsid w:val="005C7713"/>
    <w:rsid w:val="005D0F7A"/>
    <w:rsid w:val="005E0CA6"/>
    <w:rsid w:val="00601244"/>
    <w:rsid w:val="00627DD1"/>
    <w:rsid w:val="006564D4"/>
    <w:rsid w:val="00686008"/>
    <w:rsid w:val="006E4ADD"/>
    <w:rsid w:val="00756981"/>
    <w:rsid w:val="007612C3"/>
    <w:rsid w:val="007A7F65"/>
    <w:rsid w:val="007C6719"/>
    <w:rsid w:val="007E1164"/>
    <w:rsid w:val="007F0FAA"/>
    <w:rsid w:val="008046AD"/>
    <w:rsid w:val="00813050"/>
    <w:rsid w:val="00827E0A"/>
    <w:rsid w:val="008329EA"/>
    <w:rsid w:val="00883567"/>
    <w:rsid w:val="00894256"/>
    <w:rsid w:val="008A3FD4"/>
    <w:rsid w:val="008B5425"/>
    <w:rsid w:val="008B57A2"/>
    <w:rsid w:val="008C05EE"/>
    <w:rsid w:val="008E5C38"/>
    <w:rsid w:val="008E647F"/>
    <w:rsid w:val="008F1A0E"/>
    <w:rsid w:val="0091246B"/>
    <w:rsid w:val="00922275"/>
    <w:rsid w:val="00984C19"/>
    <w:rsid w:val="009A2A44"/>
    <w:rsid w:val="009C1E8F"/>
    <w:rsid w:val="009F41C5"/>
    <w:rsid w:val="00A01DFB"/>
    <w:rsid w:val="00A14770"/>
    <w:rsid w:val="00A405C2"/>
    <w:rsid w:val="00A7286E"/>
    <w:rsid w:val="00A83BFB"/>
    <w:rsid w:val="00A93869"/>
    <w:rsid w:val="00AD5239"/>
    <w:rsid w:val="00B1270C"/>
    <w:rsid w:val="00B24495"/>
    <w:rsid w:val="00B30FCC"/>
    <w:rsid w:val="00B37A3E"/>
    <w:rsid w:val="00B55C88"/>
    <w:rsid w:val="00B563EB"/>
    <w:rsid w:val="00B663CC"/>
    <w:rsid w:val="00B73D92"/>
    <w:rsid w:val="00C03CD4"/>
    <w:rsid w:val="00C16B61"/>
    <w:rsid w:val="00C16BCA"/>
    <w:rsid w:val="00CB0137"/>
    <w:rsid w:val="00D249C4"/>
    <w:rsid w:val="00D530B5"/>
    <w:rsid w:val="00D71B7A"/>
    <w:rsid w:val="00DF5FCD"/>
    <w:rsid w:val="00E13A7B"/>
    <w:rsid w:val="00E25CB2"/>
    <w:rsid w:val="00E51779"/>
    <w:rsid w:val="00E81340"/>
    <w:rsid w:val="00E9299F"/>
    <w:rsid w:val="00F426C6"/>
    <w:rsid w:val="00F728C0"/>
    <w:rsid w:val="00F97FA5"/>
    <w:rsid w:val="00FA1DCE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EDA5F"/>
  <w15:docId w15:val="{C915CAE1-CA00-4562-B0DA-C69D1DE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CD"/>
  </w:style>
  <w:style w:type="paragraph" w:styleId="Footer">
    <w:name w:val="footer"/>
    <w:basedOn w:val="Normal"/>
    <w:link w:val="Foot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CD"/>
  </w:style>
  <w:style w:type="paragraph" w:styleId="ListParagraph">
    <w:name w:val="List Paragraph"/>
    <w:basedOn w:val="Normal"/>
    <w:uiPriority w:val="34"/>
    <w:qFormat/>
    <w:rsid w:val="004F6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048A-EE9C-411B-B514-72C8C36C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JAMSEK Irene</dc:creator>
  <cp:lastModifiedBy>WIES Danielle</cp:lastModifiedBy>
  <cp:revision>2</cp:revision>
  <cp:lastPrinted>2018-02-28T08:23:00Z</cp:lastPrinted>
  <dcterms:created xsi:type="dcterms:W3CDTF">2023-04-17T11:44:00Z</dcterms:created>
  <dcterms:modified xsi:type="dcterms:W3CDTF">2023-04-17T11:44:00Z</dcterms:modified>
</cp:coreProperties>
</file>